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7"/>
      </w:tblGrid>
      <w:tr w:rsidR="00910485" w:rsidTr="00910485">
        <w:trPr>
          <w:jc w:val="right"/>
        </w:trPr>
        <w:tc>
          <w:tcPr>
            <w:tcW w:w="3367" w:type="dxa"/>
          </w:tcPr>
          <w:p w:rsidR="00910485" w:rsidRDefault="00910485" w:rsidP="00910485">
            <w:pPr>
              <w:jc w:val="left"/>
              <w:rPr>
                <w:sz w:val="28"/>
                <w:szCs w:val="28"/>
              </w:rPr>
            </w:pPr>
            <w:r w:rsidRPr="009C1799">
              <w:rPr>
                <w:sz w:val="28"/>
                <w:szCs w:val="28"/>
              </w:rPr>
              <w:t xml:space="preserve">Директору  </w:t>
            </w:r>
          </w:p>
          <w:p w:rsidR="00910485" w:rsidRDefault="00910485" w:rsidP="00910485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ГАУ ДПО «Саратовский </w:t>
            </w:r>
          </w:p>
          <w:p w:rsidR="00910485" w:rsidRDefault="00910485" w:rsidP="00910485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областной учебно-методический центр» </w:t>
            </w:r>
          </w:p>
          <w:p w:rsidR="00910485" w:rsidRPr="00910485" w:rsidRDefault="00910485" w:rsidP="00910485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Астафьевой Т.В.</w:t>
            </w:r>
          </w:p>
        </w:tc>
      </w:tr>
    </w:tbl>
    <w:p w:rsidR="00E72DFE" w:rsidRDefault="00E72DFE"/>
    <w:p w:rsidR="009C1799" w:rsidRDefault="009C1799" w:rsidP="00D7442B">
      <w:pPr>
        <w:spacing w:after="0" w:line="240" w:lineRule="auto"/>
        <w:jc w:val="center"/>
        <w:rPr>
          <w:b/>
          <w:sz w:val="28"/>
          <w:szCs w:val="28"/>
        </w:rPr>
      </w:pPr>
    </w:p>
    <w:p w:rsidR="00CB5151" w:rsidRDefault="00D7442B" w:rsidP="00D7442B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Уважаемая </w:t>
      </w:r>
      <w:r w:rsidR="00910485">
        <w:rPr>
          <w:b/>
          <w:sz w:val="28"/>
          <w:szCs w:val="28"/>
        </w:rPr>
        <w:t>Татьяна Викторовна</w:t>
      </w:r>
    </w:p>
    <w:p w:rsidR="00910485" w:rsidRDefault="00910485" w:rsidP="00D7442B">
      <w:pPr>
        <w:spacing w:after="0" w:line="240" w:lineRule="auto"/>
        <w:jc w:val="center"/>
        <w:rPr>
          <w:sz w:val="28"/>
          <w:szCs w:val="28"/>
        </w:rPr>
      </w:pPr>
    </w:p>
    <w:p w:rsidR="00584727" w:rsidRDefault="00910485" w:rsidP="009C1799">
      <w:pPr>
        <w:ind w:firstLine="851"/>
        <w:rPr>
          <w:sz w:val="28"/>
          <w:szCs w:val="28"/>
        </w:rPr>
      </w:pPr>
      <w:r>
        <w:rPr>
          <w:sz w:val="28"/>
          <w:szCs w:val="28"/>
        </w:rPr>
        <w:t xml:space="preserve">АНО «Искусство Первых» организует </w:t>
      </w:r>
      <w:r w:rsidR="000348A8">
        <w:rPr>
          <w:sz w:val="28"/>
          <w:szCs w:val="28"/>
        </w:rPr>
        <w:t xml:space="preserve">вечер современной хореографии камерного балета «Пантера» г. Казань, художественный руководитель Наиль Ибрагимов. Мероприятие пройдет </w:t>
      </w:r>
      <w:r w:rsidR="00D7442B">
        <w:rPr>
          <w:sz w:val="28"/>
          <w:szCs w:val="28"/>
        </w:rPr>
        <w:t>в концертном зале ЦН</w:t>
      </w:r>
      <w:r>
        <w:rPr>
          <w:sz w:val="28"/>
          <w:szCs w:val="28"/>
        </w:rPr>
        <w:t>Т «Дружба»</w:t>
      </w:r>
      <w:r w:rsidR="000348A8">
        <w:rPr>
          <w:sz w:val="28"/>
          <w:szCs w:val="28"/>
        </w:rPr>
        <w:t xml:space="preserve"> г. Энгельс 04 апреля 2025 года в 18.00 ч.</w:t>
      </w:r>
    </w:p>
    <w:p w:rsidR="00D7442B" w:rsidRDefault="009C1799" w:rsidP="009C1799">
      <w:pPr>
        <w:ind w:firstLine="851"/>
        <w:rPr>
          <w:sz w:val="28"/>
          <w:szCs w:val="28"/>
        </w:rPr>
      </w:pPr>
      <w:r>
        <w:rPr>
          <w:sz w:val="28"/>
          <w:szCs w:val="28"/>
        </w:rPr>
        <w:t xml:space="preserve">Зрителям 6+ будет представлена хореографическая постановка в исполнении </w:t>
      </w:r>
      <w:r w:rsidR="00D7442B" w:rsidRPr="009C1799">
        <w:rPr>
          <w:sz w:val="28"/>
          <w:szCs w:val="28"/>
        </w:rPr>
        <w:t>профессиональн</w:t>
      </w:r>
      <w:r>
        <w:rPr>
          <w:sz w:val="28"/>
          <w:szCs w:val="28"/>
        </w:rPr>
        <w:t>ого</w:t>
      </w:r>
      <w:r w:rsidR="00D7442B" w:rsidRPr="009C1799">
        <w:rPr>
          <w:sz w:val="28"/>
          <w:szCs w:val="28"/>
        </w:rPr>
        <w:t xml:space="preserve"> коллектив</w:t>
      </w:r>
      <w:r>
        <w:rPr>
          <w:sz w:val="28"/>
          <w:szCs w:val="28"/>
        </w:rPr>
        <w:t>а</w:t>
      </w:r>
      <w:r w:rsidR="00D7442B" w:rsidRPr="009C1799">
        <w:rPr>
          <w:sz w:val="28"/>
          <w:szCs w:val="28"/>
        </w:rPr>
        <w:t xml:space="preserve"> современного танца,</w:t>
      </w:r>
      <w:r>
        <w:rPr>
          <w:sz w:val="28"/>
          <w:szCs w:val="28"/>
        </w:rPr>
        <w:t xml:space="preserve"> который </w:t>
      </w:r>
      <w:r w:rsidR="00D7442B" w:rsidRPr="009C1799">
        <w:rPr>
          <w:sz w:val="28"/>
          <w:szCs w:val="28"/>
        </w:rPr>
        <w:t>более 25 лет работа</w:t>
      </w:r>
      <w:r>
        <w:rPr>
          <w:sz w:val="28"/>
          <w:szCs w:val="28"/>
        </w:rPr>
        <w:t>ет</w:t>
      </w:r>
      <w:r w:rsidR="00D7442B" w:rsidRPr="009C1799">
        <w:rPr>
          <w:sz w:val="28"/>
          <w:szCs w:val="28"/>
        </w:rPr>
        <w:t xml:space="preserve"> над созданием актуальных хореографичес</w:t>
      </w:r>
      <w:r>
        <w:rPr>
          <w:sz w:val="28"/>
          <w:szCs w:val="28"/>
        </w:rPr>
        <w:t xml:space="preserve">ких идей и общественно значимых событий.  </w:t>
      </w:r>
      <w:r w:rsidR="00D7442B" w:rsidRPr="009C1799">
        <w:rPr>
          <w:sz w:val="28"/>
          <w:szCs w:val="28"/>
        </w:rPr>
        <w:t>С 2008 года коллектив является бессменным организатором единственного в Республике Татарстан международного фестиваля танцевального перфо</w:t>
      </w:r>
      <w:r w:rsidR="000348A8">
        <w:rPr>
          <w:sz w:val="28"/>
          <w:szCs w:val="28"/>
        </w:rPr>
        <w:t>р</w:t>
      </w:r>
      <w:r w:rsidR="00D7442B" w:rsidRPr="009C1799">
        <w:rPr>
          <w:sz w:val="28"/>
          <w:szCs w:val="28"/>
        </w:rPr>
        <w:t>манса «Теловидение». Художественный руководитель и балетмейстер камерного балета «Пантера» заслуженный деятель искусств РТ Наиль Ибрагимов.</w:t>
      </w:r>
      <w:r w:rsidR="00D7442B" w:rsidRPr="009C1799">
        <w:rPr>
          <w:sz w:val="28"/>
          <w:szCs w:val="28"/>
        </w:rPr>
        <w:br/>
        <w:t>Коллектив является лауреатом многих конкурсов и фестивалей, представлял искусство Татарстана</w:t>
      </w:r>
      <w:r w:rsidR="000348A8">
        <w:rPr>
          <w:sz w:val="28"/>
          <w:szCs w:val="28"/>
        </w:rPr>
        <w:t xml:space="preserve"> </w:t>
      </w:r>
      <w:r w:rsidR="00D7442B" w:rsidRPr="009C1799">
        <w:rPr>
          <w:sz w:val="28"/>
          <w:szCs w:val="28"/>
        </w:rPr>
        <w:t>в США, Германии, Италии, Франции, Дании, Ук</w:t>
      </w:r>
      <w:r w:rsidR="000348A8">
        <w:rPr>
          <w:sz w:val="28"/>
          <w:szCs w:val="28"/>
        </w:rPr>
        <w:t>раине, Белоруссии</w:t>
      </w:r>
      <w:r w:rsidR="00D7442B" w:rsidRPr="009C1799">
        <w:rPr>
          <w:sz w:val="28"/>
          <w:szCs w:val="28"/>
        </w:rPr>
        <w:t>, Тунисе, Азербайджане, а также во многих городах России. Номинант Российской Национальной Театральной премии "ЗОЛОТАЯ МАСКА" 2020.</w:t>
      </w:r>
    </w:p>
    <w:p w:rsidR="003B3031" w:rsidRDefault="003B3031" w:rsidP="009C1799">
      <w:pPr>
        <w:ind w:firstLine="851"/>
        <w:rPr>
          <w:sz w:val="28"/>
          <w:szCs w:val="28"/>
        </w:rPr>
      </w:pPr>
      <w:r>
        <w:rPr>
          <w:sz w:val="28"/>
          <w:szCs w:val="28"/>
        </w:rPr>
        <w:t xml:space="preserve">В рамках гастролей </w:t>
      </w:r>
      <w:r w:rsidR="00D11B41">
        <w:rPr>
          <w:sz w:val="28"/>
          <w:szCs w:val="28"/>
        </w:rPr>
        <w:t>будет организована образовательная программа камерного балета «Пантера»</w:t>
      </w:r>
      <w:r w:rsidR="0019516C">
        <w:rPr>
          <w:sz w:val="28"/>
          <w:szCs w:val="28"/>
        </w:rPr>
        <w:t xml:space="preserve">, </w:t>
      </w:r>
      <w:r w:rsidR="0019516C">
        <w:rPr>
          <w:rFonts w:eastAsia="Calibri"/>
          <w:sz w:val="28"/>
          <w:szCs w:val="24"/>
        </w:rPr>
        <w:t>3 апреля 2025 года с 14.00 часов</w:t>
      </w:r>
      <w:r w:rsidR="00D11B41">
        <w:rPr>
          <w:sz w:val="28"/>
          <w:szCs w:val="28"/>
        </w:rPr>
        <w:t xml:space="preserve"> 4 </w:t>
      </w:r>
      <w:r>
        <w:rPr>
          <w:sz w:val="28"/>
          <w:szCs w:val="28"/>
        </w:rPr>
        <w:t>мас</w:t>
      </w:r>
      <w:r w:rsidR="00D11B41">
        <w:rPr>
          <w:sz w:val="28"/>
          <w:szCs w:val="28"/>
        </w:rPr>
        <w:t>тер-класса:</w:t>
      </w:r>
    </w:p>
    <w:p w:rsidR="00D11B41" w:rsidRPr="00D11B41" w:rsidRDefault="00090A1C" w:rsidP="00D11B41">
      <w:r>
        <w:rPr>
          <w:b/>
          <w:sz w:val="28"/>
          <w:szCs w:val="28"/>
        </w:rPr>
        <w:t>1.</w:t>
      </w:r>
      <w:r w:rsidR="00D11B41" w:rsidRPr="00D11B41">
        <w:rPr>
          <w:b/>
          <w:sz w:val="28"/>
          <w:szCs w:val="28"/>
        </w:rPr>
        <w:t xml:space="preserve"> </w:t>
      </w:r>
      <w:r w:rsidR="00D11B41">
        <w:rPr>
          <w:b/>
          <w:sz w:val="28"/>
          <w:szCs w:val="28"/>
        </w:rPr>
        <w:t xml:space="preserve">Эдуард Анатольевич Мишанин, </w:t>
      </w:r>
      <w:r w:rsidR="00D11B41" w:rsidRPr="00D11B41">
        <w:rPr>
          <w:rFonts w:eastAsia="Calibri"/>
          <w:sz w:val="28"/>
          <w:szCs w:val="24"/>
        </w:rPr>
        <w:t>Заслуженный артист Республики Татарстан.</w:t>
      </w:r>
    </w:p>
    <w:p w:rsidR="00D11B41" w:rsidRPr="008A7B5E" w:rsidRDefault="00D11B41" w:rsidP="00D11B41">
      <w:pPr>
        <w:spacing w:line="240" w:lineRule="auto"/>
        <w:rPr>
          <w:b/>
          <w:color w:val="002060"/>
          <w:sz w:val="28"/>
          <w:szCs w:val="28"/>
          <w:u w:val="single"/>
        </w:rPr>
      </w:pPr>
      <w:r w:rsidRPr="008A7B5E">
        <w:rPr>
          <w:b/>
          <w:color w:val="002060"/>
          <w:sz w:val="28"/>
          <w:szCs w:val="28"/>
          <w:u w:val="single"/>
        </w:rPr>
        <w:t xml:space="preserve">Класс - Техника </w:t>
      </w:r>
      <w:r w:rsidRPr="008A7B5E">
        <w:rPr>
          <w:b/>
          <w:color w:val="002060"/>
          <w:sz w:val="28"/>
          <w:szCs w:val="28"/>
          <w:u w:val="single"/>
          <w:lang w:val="en-US"/>
        </w:rPr>
        <w:t>contemporary</w:t>
      </w:r>
    </w:p>
    <w:p w:rsidR="00D11B41" w:rsidRDefault="00D11B41" w:rsidP="00D11B41">
      <w:pPr>
        <w:spacing w:after="0" w:line="276" w:lineRule="auto"/>
        <w:ind w:right="284"/>
        <w:rPr>
          <w:rFonts w:eastAsia="Calibri"/>
          <w:sz w:val="28"/>
          <w:szCs w:val="24"/>
        </w:rPr>
      </w:pPr>
      <w:r w:rsidRPr="00F65A7F">
        <w:rPr>
          <w:rFonts w:eastAsia="Calibri"/>
          <w:sz w:val="28"/>
          <w:szCs w:val="24"/>
        </w:rPr>
        <w:t xml:space="preserve">Данный технический класс ориентирован на изучение качества движения, его вариативности и способов её создания, с акцентом на работу с </w:t>
      </w:r>
      <w:r w:rsidRPr="00F65A7F">
        <w:rPr>
          <w:rFonts w:eastAsia="Calibri"/>
          <w:sz w:val="28"/>
          <w:szCs w:val="24"/>
        </w:rPr>
        <w:lastRenderedPageBreak/>
        <w:t>пространством и дыханием.  Завершающим этапом станет применение полученных навыков в хореографической комбинации.</w:t>
      </w:r>
    </w:p>
    <w:p w:rsidR="006A56E6" w:rsidRDefault="006A56E6" w:rsidP="00D11B41">
      <w:pPr>
        <w:spacing w:after="0" w:line="276" w:lineRule="auto"/>
        <w:ind w:right="284"/>
        <w:rPr>
          <w:rFonts w:eastAsia="Calibri"/>
          <w:sz w:val="28"/>
          <w:szCs w:val="24"/>
        </w:rPr>
      </w:pPr>
    </w:p>
    <w:p w:rsidR="0019516C" w:rsidRDefault="00090A1C" w:rsidP="0019516C">
      <w:pPr>
        <w:spacing w:line="240" w:lineRule="auto"/>
        <w:rPr>
          <w:rFonts w:eastAsia="Calibri"/>
          <w:sz w:val="28"/>
          <w:szCs w:val="24"/>
        </w:rPr>
      </w:pPr>
      <w:r w:rsidRPr="00090A1C">
        <w:rPr>
          <w:rFonts w:eastAsia="Calibri"/>
          <w:b/>
          <w:sz w:val="28"/>
          <w:szCs w:val="24"/>
        </w:rPr>
        <w:t>2</w:t>
      </w:r>
      <w:r>
        <w:rPr>
          <w:rFonts w:eastAsia="Calibri"/>
          <w:sz w:val="28"/>
          <w:szCs w:val="24"/>
        </w:rPr>
        <w:t xml:space="preserve">. </w:t>
      </w:r>
      <w:r w:rsidR="0019516C">
        <w:rPr>
          <w:rFonts w:eastAsia="Calibri"/>
          <w:sz w:val="28"/>
          <w:szCs w:val="24"/>
        </w:rPr>
        <w:t>Тимофей Андреевич Жилин.</w:t>
      </w:r>
    </w:p>
    <w:p w:rsidR="0019516C" w:rsidRPr="009C4E38" w:rsidRDefault="0019516C" w:rsidP="0019516C">
      <w:pPr>
        <w:spacing w:line="240" w:lineRule="auto"/>
        <w:rPr>
          <w:b/>
          <w:color w:val="002060"/>
          <w:sz w:val="28"/>
          <w:szCs w:val="28"/>
          <w:u w:val="single"/>
        </w:rPr>
      </w:pPr>
      <w:r w:rsidRPr="009C4E38">
        <w:rPr>
          <w:b/>
          <w:color w:val="002060"/>
          <w:sz w:val="28"/>
          <w:szCs w:val="28"/>
          <w:u w:val="single"/>
        </w:rPr>
        <w:t>Класс импровизации</w:t>
      </w:r>
    </w:p>
    <w:p w:rsidR="0019516C" w:rsidRDefault="0019516C" w:rsidP="0019516C">
      <w:pPr>
        <w:spacing w:after="0" w:line="276" w:lineRule="auto"/>
        <w:ind w:right="284"/>
        <w:rPr>
          <w:rFonts w:eastAsia="Calibri"/>
          <w:sz w:val="28"/>
          <w:szCs w:val="24"/>
        </w:rPr>
      </w:pPr>
      <w:r w:rsidRPr="00F65A7F">
        <w:rPr>
          <w:rFonts w:eastAsia="Calibri"/>
          <w:sz w:val="28"/>
          <w:szCs w:val="24"/>
        </w:rPr>
        <w:t xml:space="preserve">Класс будет направлен на изоляцию частей тела, работу с центрами движения, их вариативности и распределении в различных плоскостях. </w:t>
      </w:r>
      <w:r w:rsidR="009562CC">
        <w:rPr>
          <w:rFonts w:eastAsia="Calibri"/>
          <w:sz w:val="28"/>
          <w:szCs w:val="24"/>
        </w:rPr>
        <w:t>Работа над балансом, дисбалансом.</w:t>
      </w:r>
      <w:r w:rsidRPr="00F65A7F">
        <w:rPr>
          <w:rFonts w:eastAsia="Calibri"/>
          <w:sz w:val="28"/>
          <w:szCs w:val="24"/>
        </w:rPr>
        <w:t xml:space="preserve"> </w:t>
      </w:r>
      <w:r w:rsidR="009562CC">
        <w:rPr>
          <w:rFonts w:eastAsia="Calibri"/>
          <w:sz w:val="28"/>
          <w:szCs w:val="24"/>
        </w:rPr>
        <w:t>Создание</w:t>
      </w:r>
      <w:r w:rsidRPr="00F65A7F">
        <w:rPr>
          <w:rFonts w:eastAsia="Calibri"/>
          <w:sz w:val="28"/>
          <w:szCs w:val="24"/>
        </w:rPr>
        <w:t xml:space="preserve"> микс</w:t>
      </w:r>
      <w:r w:rsidR="009562CC">
        <w:rPr>
          <w:rFonts w:eastAsia="Calibri"/>
          <w:sz w:val="28"/>
          <w:szCs w:val="24"/>
        </w:rPr>
        <w:t>а и своего импровизационного</w:t>
      </w:r>
      <w:r w:rsidR="006A56E6">
        <w:rPr>
          <w:rFonts w:eastAsia="Calibri"/>
          <w:sz w:val="28"/>
          <w:szCs w:val="24"/>
        </w:rPr>
        <w:t xml:space="preserve"> тан</w:t>
      </w:r>
      <w:r w:rsidRPr="00F65A7F">
        <w:rPr>
          <w:rFonts w:eastAsia="Calibri"/>
          <w:sz w:val="28"/>
          <w:szCs w:val="24"/>
        </w:rPr>
        <w:t>ц</w:t>
      </w:r>
      <w:r w:rsidR="009562CC">
        <w:rPr>
          <w:rFonts w:eastAsia="Calibri"/>
          <w:sz w:val="28"/>
          <w:szCs w:val="24"/>
        </w:rPr>
        <w:t>а</w:t>
      </w:r>
      <w:r w:rsidRPr="00F65A7F">
        <w:rPr>
          <w:rFonts w:eastAsia="Calibri"/>
          <w:sz w:val="28"/>
          <w:szCs w:val="24"/>
        </w:rPr>
        <w:t xml:space="preserve">. </w:t>
      </w:r>
    </w:p>
    <w:p w:rsidR="006A56E6" w:rsidRDefault="006A56E6" w:rsidP="0019516C">
      <w:pPr>
        <w:spacing w:after="0" w:line="276" w:lineRule="auto"/>
        <w:ind w:right="284"/>
        <w:rPr>
          <w:rFonts w:eastAsia="Calibri"/>
          <w:sz w:val="28"/>
          <w:szCs w:val="24"/>
        </w:rPr>
      </w:pPr>
    </w:p>
    <w:p w:rsidR="00D11B41" w:rsidRDefault="00090A1C" w:rsidP="0019516C">
      <w:pPr>
        <w:rPr>
          <w:rFonts w:eastAsia="Calibri"/>
          <w:sz w:val="28"/>
          <w:szCs w:val="24"/>
        </w:rPr>
      </w:pPr>
      <w:r w:rsidRPr="00090A1C">
        <w:rPr>
          <w:rFonts w:eastAsia="Calibri"/>
          <w:b/>
          <w:sz w:val="28"/>
          <w:szCs w:val="24"/>
        </w:rPr>
        <w:t>3.</w:t>
      </w:r>
      <w:r w:rsidR="0019516C">
        <w:rPr>
          <w:rFonts w:eastAsia="Calibri"/>
          <w:sz w:val="28"/>
          <w:szCs w:val="24"/>
        </w:rPr>
        <w:t xml:space="preserve"> Алена Эдуардовна Кудрявцева.</w:t>
      </w:r>
    </w:p>
    <w:p w:rsidR="0019516C" w:rsidRPr="009C4E38" w:rsidRDefault="0019516C" w:rsidP="0019516C">
      <w:pPr>
        <w:rPr>
          <w:b/>
          <w:color w:val="002060"/>
          <w:sz w:val="28"/>
          <w:szCs w:val="24"/>
          <w:u w:val="single"/>
        </w:rPr>
      </w:pPr>
      <w:r w:rsidRPr="009C4E38">
        <w:rPr>
          <w:b/>
          <w:color w:val="002060"/>
          <w:sz w:val="28"/>
          <w:szCs w:val="24"/>
          <w:u w:val="single"/>
        </w:rPr>
        <w:t>Мастер- класс по джаз - танцу</w:t>
      </w:r>
    </w:p>
    <w:p w:rsidR="0019516C" w:rsidRDefault="0019516C" w:rsidP="0019516C">
      <w:pPr>
        <w:spacing w:after="0" w:line="276" w:lineRule="auto"/>
        <w:ind w:right="284"/>
        <w:rPr>
          <w:rFonts w:eastAsia="Calibri"/>
          <w:sz w:val="28"/>
          <w:szCs w:val="24"/>
        </w:rPr>
      </w:pPr>
      <w:r w:rsidRPr="00F65A7F">
        <w:rPr>
          <w:rFonts w:eastAsia="Calibri"/>
          <w:sz w:val="28"/>
          <w:szCs w:val="24"/>
        </w:rPr>
        <w:t>На мастер-классе по</w:t>
      </w:r>
      <w:r w:rsidR="00F24342">
        <w:rPr>
          <w:rFonts w:eastAsia="Calibri"/>
          <w:sz w:val="28"/>
          <w:szCs w:val="24"/>
        </w:rPr>
        <w:t xml:space="preserve"> работе</w:t>
      </w:r>
      <w:r w:rsidRPr="00F65A7F">
        <w:rPr>
          <w:rFonts w:eastAsia="Calibri"/>
          <w:sz w:val="28"/>
          <w:szCs w:val="24"/>
        </w:rPr>
        <w:t xml:space="preserve"> над вытяжением линий и хорошим сцеплением с полом</w:t>
      </w:r>
      <w:r w:rsidR="00F24342">
        <w:rPr>
          <w:rFonts w:eastAsia="Calibri"/>
          <w:sz w:val="28"/>
          <w:szCs w:val="24"/>
        </w:rPr>
        <w:t xml:space="preserve">, над повышением </w:t>
      </w:r>
      <w:r w:rsidRPr="00F65A7F">
        <w:rPr>
          <w:rFonts w:eastAsia="Calibri"/>
          <w:sz w:val="28"/>
          <w:szCs w:val="24"/>
        </w:rPr>
        <w:t>темп</w:t>
      </w:r>
      <w:r w:rsidR="009562CC">
        <w:rPr>
          <w:rFonts w:eastAsia="Calibri"/>
          <w:sz w:val="28"/>
          <w:szCs w:val="24"/>
        </w:rPr>
        <w:t>а</w:t>
      </w:r>
      <w:r w:rsidRPr="00F65A7F">
        <w:rPr>
          <w:rFonts w:eastAsia="Calibri"/>
          <w:sz w:val="28"/>
          <w:szCs w:val="24"/>
        </w:rPr>
        <w:t xml:space="preserve"> перемещения по залу с добавлением каждого нового элемента.</w:t>
      </w:r>
      <w:r w:rsidR="009562CC">
        <w:rPr>
          <w:rFonts w:eastAsia="Calibri"/>
          <w:sz w:val="28"/>
          <w:szCs w:val="24"/>
        </w:rPr>
        <w:t xml:space="preserve"> </w:t>
      </w:r>
      <w:r w:rsidRPr="00F65A7F">
        <w:rPr>
          <w:rFonts w:eastAsia="Calibri"/>
          <w:sz w:val="28"/>
          <w:szCs w:val="24"/>
        </w:rPr>
        <w:t xml:space="preserve">На основе изученного материала </w:t>
      </w:r>
      <w:r w:rsidR="009562CC">
        <w:rPr>
          <w:rFonts w:eastAsia="Calibri"/>
          <w:sz w:val="28"/>
          <w:szCs w:val="24"/>
        </w:rPr>
        <w:t>будет поставлена комбинация</w:t>
      </w:r>
      <w:r w:rsidRPr="00F65A7F">
        <w:rPr>
          <w:rFonts w:eastAsia="Calibri"/>
          <w:sz w:val="28"/>
          <w:szCs w:val="24"/>
        </w:rPr>
        <w:t>.</w:t>
      </w:r>
      <w:bookmarkStart w:id="0" w:name="_GoBack"/>
      <w:bookmarkEnd w:id="0"/>
    </w:p>
    <w:p w:rsidR="006A56E6" w:rsidRPr="00F65A7F" w:rsidRDefault="006A56E6" w:rsidP="0019516C">
      <w:pPr>
        <w:spacing w:after="0" w:line="276" w:lineRule="auto"/>
        <w:ind w:right="284"/>
        <w:rPr>
          <w:rFonts w:eastAsia="Calibri"/>
          <w:sz w:val="28"/>
          <w:szCs w:val="24"/>
        </w:rPr>
      </w:pPr>
    </w:p>
    <w:p w:rsidR="0019516C" w:rsidRDefault="00090A1C" w:rsidP="0019516C">
      <w:pPr>
        <w:rPr>
          <w:sz w:val="28"/>
          <w:szCs w:val="28"/>
        </w:rPr>
      </w:pPr>
      <w:r w:rsidRPr="00090A1C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="0019516C">
        <w:rPr>
          <w:sz w:val="28"/>
          <w:szCs w:val="28"/>
        </w:rPr>
        <w:t>Светлана Леонидован Ярмакова.</w:t>
      </w:r>
    </w:p>
    <w:p w:rsidR="0019516C" w:rsidRPr="009C4E38" w:rsidRDefault="0019516C" w:rsidP="0019516C">
      <w:pPr>
        <w:rPr>
          <w:b/>
          <w:color w:val="002060"/>
          <w:sz w:val="28"/>
          <w:szCs w:val="24"/>
          <w:u w:val="single"/>
        </w:rPr>
      </w:pPr>
      <w:r w:rsidRPr="009C4E38">
        <w:rPr>
          <w:b/>
          <w:color w:val="002060"/>
          <w:sz w:val="28"/>
          <w:szCs w:val="24"/>
          <w:u w:val="single"/>
        </w:rPr>
        <w:t xml:space="preserve">Мастер- класс по </w:t>
      </w:r>
      <w:r>
        <w:rPr>
          <w:b/>
          <w:color w:val="002060"/>
          <w:sz w:val="28"/>
          <w:szCs w:val="24"/>
          <w:u w:val="single"/>
        </w:rPr>
        <w:t>технике floor work</w:t>
      </w:r>
    </w:p>
    <w:p w:rsidR="0019516C" w:rsidRDefault="0019516C" w:rsidP="0019516C">
      <w:pPr>
        <w:spacing w:after="0" w:line="276" w:lineRule="auto"/>
        <w:ind w:right="284"/>
        <w:rPr>
          <w:rFonts w:eastAsia="Calibri"/>
          <w:sz w:val="28"/>
          <w:szCs w:val="24"/>
        </w:rPr>
      </w:pPr>
      <w:r w:rsidRPr="00B53CC2">
        <w:rPr>
          <w:rFonts w:eastAsia="Calibri"/>
          <w:sz w:val="28"/>
          <w:szCs w:val="24"/>
        </w:rPr>
        <w:t>На классе буде</w:t>
      </w:r>
      <w:r w:rsidR="009562CC">
        <w:rPr>
          <w:rFonts w:eastAsia="Calibri"/>
          <w:sz w:val="28"/>
          <w:szCs w:val="24"/>
        </w:rPr>
        <w:t>т проведена работа по</w:t>
      </w:r>
      <w:r w:rsidRPr="00B53CC2">
        <w:rPr>
          <w:rFonts w:eastAsia="Calibri"/>
          <w:sz w:val="28"/>
          <w:szCs w:val="24"/>
        </w:rPr>
        <w:t xml:space="preserve"> исследова</w:t>
      </w:r>
      <w:r w:rsidR="009562CC">
        <w:rPr>
          <w:rFonts w:eastAsia="Calibri"/>
          <w:sz w:val="28"/>
          <w:szCs w:val="24"/>
        </w:rPr>
        <w:t>нию движения и взаимодействия с полом,</w:t>
      </w:r>
      <w:r w:rsidRPr="00B53CC2">
        <w:rPr>
          <w:rFonts w:eastAsia="Calibri"/>
          <w:sz w:val="28"/>
          <w:szCs w:val="24"/>
        </w:rPr>
        <w:t xml:space="preserve"> основные элементы: слай</w:t>
      </w:r>
      <w:r w:rsidR="009562CC">
        <w:rPr>
          <w:rFonts w:eastAsia="Calibri"/>
          <w:sz w:val="28"/>
          <w:szCs w:val="24"/>
        </w:rPr>
        <w:t xml:space="preserve">ды, перекаты, ребаунс, а также </w:t>
      </w:r>
      <w:r w:rsidRPr="00B53CC2">
        <w:rPr>
          <w:rFonts w:eastAsia="Calibri"/>
          <w:sz w:val="28"/>
          <w:szCs w:val="24"/>
        </w:rPr>
        <w:t xml:space="preserve"> техники безопасного падения и подъема. </w:t>
      </w:r>
      <w:r w:rsidR="009562CC">
        <w:rPr>
          <w:rFonts w:eastAsia="Calibri"/>
          <w:sz w:val="28"/>
          <w:szCs w:val="24"/>
        </w:rPr>
        <w:t>В</w:t>
      </w:r>
      <w:r w:rsidRPr="00B53CC2">
        <w:rPr>
          <w:rFonts w:eastAsia="Calibri"/>
          <w:sz w:val="28"/>
          <w:szCs w:val="24"/>
        </w:rPr>
        <w:t>се изучен</w:t>
      </w:r>
      <w:r>
        <w:rPr>
          <w:rFonts w:eastAsia="Calibri"/>
          <w:sz w:val="28"/>
          <w:szCs w:val="24"/>
        </w:rPr>
        <w:t>н</w:t>
      </w:r>
      <w:r w:rsidRPr="00B53CC2">
        <w:rPr>
          <w:rFonts w:eastAsia="Calibri"/>
          <w:sz w:val="28"/>
          <w:szCs w:val="24"/>
        </w:rPr>
        <w:t xml:space="preserve">ое </w:t>
      </w:r>
      <w:r w:rsidR="009562CC">
        <w:rPr>
          <w:rFonts w:eastAsia="Calibri"/>
          <w:sz w:val="28"/>
          <w:szCs w:val="24"/>
        </w:rPr>
        <w:t xml:space="preserve">будет поставлено </w:t>
      </w:r>
      <w:r w:rsidRPr="00B53CC2">
        <w:rPr>
          <w:rFonts w:eastAsia="Calibri"/>
          <w:sz w:val="28"/>
          <w:szCs w:val="24"/>
        </w:rPr>
        <w:t>в танцевальную комбинацию. Мастер-класс рас</w:t>
      </w:r>
      <w:r>
        <w:rPr>
          <w:rFonts w:eastAsia="Calibri"/>
          <w:sz w:val="28"/>
          <w:szCs w:val="24"/>
        </w:rPr>
        <w:t>с</w:t>
      </w:r>
      <w:r w:rsidRPr="00B53CC2">
        <w:rPr>
          <w:rFonts w:eastAsia="Calibri"/>
          <w:sz w:val="28"/>
          <w:szCs w:val="24"/>
        </w:rPr>
        <w:t xml:space="preserve">читан на участников от 12 лет, уровень подготовки </w:t>
      </w:r>
      <w:r>
        <w:rPr>
          <w:rFonts w:eastAsia="Calibri"/>
          <w:sz w:val="28"/>
          <w:szCs w:val="24"/>
        </w:rPr>
        <w:t>«</w:t>
      </w:r>
      <w:r w:rsidRPr="00B53CC2">
        <w:rPr>
          <w:rFonts w:eastAsia="Calibri"/>
          <w:sz w:val="28"/>
          <w:szCs w:val="24"/>
        </w:rPr>
        <w:t>продолжающие</w:t>
      </w:r>
      <w:r>
        <w:rPr>
          <w:rFonts w:eastAsia="Calibri"/>
          <w:sz w:val="28"/>
          <w:szCs w:val="24"/>
        </w:rPr>
        <w:t>»</w:t>
      </w:r>
      <w:r w:rsidRPr="00B53CC2">
        <w:rPr>
          <w:rFonts w:eastAsia="Calibri"/>
          <w:sz w:val="28"/>
          <w:szCs w:val="24"/>
        </w:rPr>
        <w:t>.</w:t>
      </w:r>
    </w:p>
    <w:p w:rsidR="006A56E6" w:rsidRDefault="006A56E6" w:rsidP="0019516C">
      <w:pPr>
        <w:spacing w:after="0" w:line="276" w:lineRule="auto"/>
        <w:ind w:right="284"/>
        <w:rPr>
          <w:rFonts w:eastAsia="Calibri"/>
          <w:sz w:val="28"/>
          <w:szCs w:val="24"/>
        </w:rPr>
      </w:pPr>
    </w:p>
    <w:p w:rsidR="00A85A0D" w:rsidRDefault="00A85A0D" w:rsidP="00A85A0D">
      <w:pPr>
        <w:spacing w:after="0" w:line="276" w:lineRule="auto"/>
        <w:ind w:right="284" w:firstLine="851"/>
        <w:rPr>
          <w:rFonts w:eastAsia="Calibri"/>
          <w:sz w:val="28"/>
          <w:szCs w:val="24"/>
        </w:rPr>
      </w:pPr>
      <w:r>
        <w:rPr>
          <w:rFonts w:eastAsia="Calibri"/>
          <w:sz w:val="28"/>
          <w:szCs w:val="24"/>
        </w:rPr>
        <w:t xml:space="preserve">Стоимость участия в одном мастер-классе 700 руб., группы набираются от 15 до 30 человек. </w:t>
      </w:r>
    </w:p>
    <w:p w:rsidR="00090A1C" w:rsidRDefault="0019516C" w:rsidP="00090A1C">
      <w:pPr>
        <w:spacing w:after="0" w:line="276" w:lineRule="auto"/>
        <w:ind w:right="284" w:firstLine="851"/>
        <w:rPr>
          <w:sz w:val="28"/>
          <w:szCs w:val="28"/>
        </w:rPr>
      </w:pPr>
      <w:r>
        <w:rPr>
          <w:rFonts w:eastAsia="Calibri"/>
          <w:sz w:val="28"/>
          <w:szCs w:val="24"/>
        </w:rPr>
        <w:t>Прошу Вас оказать содействие и помощь в организации мастер-классов</w:t>
      </w:r>
      <w:r w:rsidR="00090A1C">
        <w:rPr>
          <w:rFonts w:eastAsia="Calibri"/>
          <w:sz w:val="28"/>
          <w:szCs w:val="24"/>
        </w:rPr>
        <w:t xml:space="preserve">, а также </w:t>
      </w:r>
      <w:r w:rsidR="000348A8">
        <w:rPr>
          <w:sz w:val="28"/>
          <w:szCs w:val="28"/>
        </w:rPr>
        <w:t xml:space="preserve">оказать информационную поддержку мероприятия. </w:t>
      </w:r>
    </w:p>
    <w:p w:rsidR="009C1799" w:rsidRDefault="000348A8" w:rsidP="00090A1C">
      <w:pPr>
        <w:spacing w:after="0" w:line="276" w:lineRule="auto"/>
        <w:ind w:right="284" w:firstLine="851"/>
        <w:rPr>
          <w:sz w:val="28"/>
          <w:szCs w:val="28"/>
        </w:rPr>
      </w:pPr>
      <w:r>
        <w:rPr>
          <w:sz w:val="28"/>
          <w:szCs w:val="28"/>
        </w:rPr>
        <w:t xml:space="preserve">Билеты </w:t>
      </w:r>
      <w:r w:rsidR="00A85A0D">
        <w:rPr>
          <w:sz w:val="28"/>
          <w:szCs w:val="28"/>
        </w:rPr>
        <w:t xml:space="preserve">на вечер современной хореографии камерного балета «Пантера»  </w:t>
      </w:r>
      <w:r w:rsidR="003B3031">
        <w:rPr>
          <w:sz w:val="28"/>
          <w:szCs w:val="28"/>
        </w:rPr>
        <w:t xml:space="preserve">можно </w:t>
      </w:r>
      <w:r w:rsidR="00090A1C">
        <w:rPr>
          <w:sz w:val="28"/>
          <w:szCs w:val="28"/>
        </w:rPr>
        <w:t xml:space="preserve">будет </w:t>
      </w:r>
      <w:r w:rsidR="003B3031">
        <w:rPr>
          <w:sz w:val="28"/>
          <w:szCs w:val="28"/>
        </w:rPr>
        <w:t>приобрести заказ</w:t>
      </w:r>
      <w:r w:rsidR="00090A1C">
        <w:rPr>
          <w:sz w:val="28"/>
          <w:szCs w:val="28"/>
        </w:rPr>
        <w:t xml:space="preserve">ав по телефону </w:t>
      </w:r>
      <w:r w:rsidR="00090A1C" w:rsidRPr="00090A1C">
        <w:rPr>
          <w:b/>
          <w:sz w:val="28"/>
          <w:szCs w:val="28"/>
        </w:rPr>
        <w:t>89873363072,</w:t>
      </w:r>
      <w:r w:rsidR="00090A1C">
        <w:rPr>
          <w:sz w:val="28"/>
          <w:szCs w:val="28"/>
        </w:rPr>
        <w:t xml:space="preserve"> или</w:t>
      </w:r>
      <w:r w:rsidR="003B3031">
        <w:rPr>
          <w:sz w:val="28"/>
          <w:szCs w:val="28"/>
        </w:rPr>
        <w:t xml:space="preserve"> на сайте </w:t>
      </w:r>
      <w:r w:rsidR="003B3031" w:rsidRPr="003B3031">
        <w:rPr>
          <w:sz w:val="28"/>
          <w:szCs w:val="28"/>
        </w:rPr>
        <w:t>ООО"КАССИР.РУ- Национальный билетный оператор" | РО Саратов</w:t>
      </w:r>
      <w:r w:rsidR="003B3031">
        <w:rPr>
          <w:sz w:val="28"/>
          <w:szCs w:val="28"/>
        </w:rPr>
        <w:t xml:space="preserve">. </w:t>
      </w:r>
      <w:r w:rsidR="00F24342">
        <w:rPr>
          <w:sz w:val="28"/>
          <w:szCs w:val="28"/>
        </w:rPr>
        <w:t xml:space="preserve"> </w:t>
      </w:r>
    </w:p>
    <w:p w:rsidR="002508AC" w:rsidRPr="002508AC" w:rsidRDefault="00F24342" w:rsidP="002508AC">
      <w:pPr>
        <w:spacing w:after="0" w:line="276" w:lineRule="auto"/>
        <w:ind w:right="284" w:firstLine="851"/>
        <w:rPr>
          <w:i/>
          <w:sz w:val="28"/>
          <w:szCs w:val="28"/>
        </w:rPr>
      </w:pPr>
      <w:r>
        <w:rPr>
          <w:sz w:val="28"/>
          <w:szCs w:val="28"/>
        </w:rPr>
        <w:lastRenderedPageBreak/>
        <w:t xml:space="preserve">Оплатить участие в мастер-классе </w:t>
      </w:r>
      <w:r w:rsidR="002508AC">
        <w:rPr>
          <w:sz w:val="28"/>
          <w:szCs w:val="28"/>
        </w:rPr>
        <w:t>можно</w:t>
      </w:r>
      <w:r w:rsidR="002508AC" w:rsidRPr="002508AC">
        <w:rPr>
          <w:sz w:val="28"/>
          <w:szCs w:val="28"/>
        </w:rPr>
        <w:t xml:space="preserve"> по реквизитам</w:t>
      </w:r>
    </w:p>
    <w:p w:rsidR="002508AC" w:rsidRPr="002508AC" w:rsidRDefault="002508AC" w:rsidP="002508AC">
      <w:pPr>
        <w:jc w:val="center"/>
        <w:rPr>
          <w:sz w:val="28"/>
          <w:szCs w:val="28"/>
        </w:rPr>
      </w:pPr>
      <w:r w:rsidRPr="002508AC">
        <w:rPr>
          <w:sz w:val="28"/>
          <w:szCs w:val="28"/>
        </w:rPr>
        <w:t xml:space="preserve">ПОШАГОВАЯ ИНСТРУКЦИЯ </w:t>
      </w:r>
    </w:p>
    <w:p w:rsidR="002508AC" w:rsidRPr="002508AC" w:rsidRDefault="002508AC" w:rsidP="002508AC">
      <w:pPr>
        <w:rPr>
          <w:sz w:val="28"/>
          <w:szCs w:val="28"/>
        </w:rPr>
      </w:pPr>
      <w:r w:rsidRPr="002508AC">
        <w:rPr>
          <w:sz w:val="28"/>
          <w:szCs w:val="28"/>
        </w:rPr>
        <w:t>Шаг 1: ИНН компании: 6450118596</w:t>
      </w:r>
    </w:p>
    <w:p w:rsidR="002508AC" w:rsidRPr="002508AC" w:rsidRDefault="002508AC" w:rsidP="002508AC">
      <w:pPr>
        <w:rPr>
          <w:sz w:val="28"/>
          <w:szCs w:val="28"/>
        </w:rPr>
      </w:pPr>
      <w:r w:rsidRPr="002508AC">
        <w:rPr>
          <w:sz w:val="28"/>
          <w:szCs w:val="28"/>
        </w:rPr>
        <w:t>Шаг 2: Расчётный счёт: 40703810929610000044</w:t>
      </w:r>
    </w:p>
    <w:p w:rsidR="002508AC" w:rsidRPr="002508AC" w:rsidRDefault="002508AC" w:rsidP="002508AC">
      <w:pPr>
        <w:rPr>
          <w:sz w:val="28"/>
          <w:szCs w:val="28"/>
        </w:rPr>
      </w:pPr>
      <w:r w:rsidRPr="002508AC">
        <w:rPr>
          <w:sz w:val="28"/>
          <w:szCs w:val="28"/>
        </w:rPr>
        <w:t>Шаг 3: БИК банка: 042202824</w:t>
      </w:r>
    </w:p>
    <w:p w:rsidR="002508AC" w:rsidRPr="002508AC" w:rsidRDefault="002508AC" w:rsidP="002508AC">
      <w:pPr>
        <w:rPr>
          <w:sz w:val="28"/>
          <w:szCs w:val="28"/>
        </w:rPr>
      </w:pPr>
      <w:r w:rsidRPr="002508AC">
        <w:rPr>
          <w:sz w:val="28"/>
          <w:szCs w:val="28"/>
        </w:rPr>
        <w:t xml:space="preserve">Шаг 4: АНО «ИСКУССТВО ПЕРВЫХ» </w:t>
      </w:r>
    </w:p>
    <w:p w:rsidR="002508AC" w:rsidRPr="002508AC" w:rsidRDefault="002508AC" w:rsidP="002508AC">
      <w:pPr>
        <w:rPr>
          <w:sz w:val="28"/>
          <w:szCs w:val="28"/>
        </w:rPr>
      </w:pPr>
      <w:r w:rsidRPr="002508AC">
        <w:rPr>
          <w:sz w:val="28"/>
          <w:szCs w:val="28"/>
        </w:rPr>
        <w:t>Шаг 5: КПП: 645001001</w:t>
      </w:r>
    </w:p>
    <w:p w:rsidR="002508AC" w:rsidRPr="002508AC" w:rsidRDefault="002508AC" w:rsidP="002508AC">
      <w:pPr>
        <w:rPr>
          <w:sz w:val="28"/>
          <w:szCs w:val="28"/>
        </w:rPr>
      </w:pPr>
      <w:r w:rsidRPr="002508AC">
        <w:rPr>
          <w:sz w:val="28"/>
          <w:szCs w:val="28"/>
        </w:rPr>
        <w:t>Шаг 6: Назначение платежа: «Целевой взнос (пожертвование) за участие в мастер-классе»</w:t>
      </w:r>
    </w:p>
    <w:p w:rsidR="00090A1C" w:rsidRPr="00090A1C" w:rsidRDefault="00090A1C" w:rsidP="00090A1C">
      <w:pPr>
        <w:pStyle w:val="ab"/>
        <w:ind w:firstLine="851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090A1C">
        <w:rPr>
          <w:rFonts w:ascii="Times New Roman" w:hAnsi="Times New Roman" w:cs="Times New Roman"/>
          <w:kern w:val="2"/>
          <w:sz w:val="28"/>
          <w:szCs w:val="28"/>
        </w:rPr>
        <w:t xml:space="preserve">Вся информация по мероприятию будет транслироваться в </w:t>
      </w:r>
      <w:r>
        <w:rPr>
          <w:rFonts w:ascii="Times New Roman" w:hAnsi="Times New Roman" w:cs="Times New Roman"/>
          <w:kern w:val="2"/>
          <w:sz w:val="28"/>
          <w:szCs w:val="28"/>
        </w:rPr>
        <w:t>сообществе</w:t>
      </w:r>
      <w:r w:rsidRPr="00090A1C">
        <w:rPr>
          <w:rFonts w:ascii="Times New Roman" w:hAnsi="Times New Roman" w:cs="Times New Roman"/>
          <w:kern w:val="2"/>
          <w:sz w:val="28"/>
          <w:szCs w:val="28"/>
        </w:rPr>
        <w:t xml:space="preserve"> АНО «Искусство Первых» </w:t>
      </w:r>
    </w:p>
    <w:p w:rsidR="00090A1C" w:rsidRDefault="00090A1C" w:rsidP="00090A1C">
      <w:pPr>
        <w:spacing w:after="0" w:line="276" w:lineRule="auto"/>
        <w:ind w:right="284" w:firstLine="851"/>
        <w:rPr>
          <w:rFonts w:eastAsia="Calibri"/>
          <w:sz w:val="28"/>
          <w:szCs w:val="24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532659" cy="1532659"/>
            <wp:effectExtent l="19050" t="0" r="0" b="0"/>
            <wp:docPr id="5" name="Рисунок 6" descr="yeaOMIDvfb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yeaOMIDvfbY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503" cy="1541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56E6" w:rsidRDefault="006A56E6" w:rsidP="00090A1C">
      <w:pPr>
        <w:spacing w:after="0" w:line="276" w:lineRule="auto"/>
        <w:ind w:right="284" w:firstLine="851"/>
        <w:rPr>
          <w:rFonts w:eastAsia="Calibri"/>
          <w:sz w:val="28"/>
          <w:szCs w:val="24"/>
        </w:rPr>
      </w:pPr>
    </w:p>
    <w:p w:rsidR="006A56E6" w:rsidRPr="00090A1C" w:rsidRDefault="006A56E6" w:rsidP="00090A1C">
      <w:pPr>
        <w:spacing w:after="0" w:line="276" w:lineRule="auto"/>
        <w:ind w:right="284" w:firstLine="851"/>
        <w:rPr>
          <w:rFonts w:eastAsia="Calibri"/>
          <w:sz w:val="28"/>
          <w:szCs w:val="24"/>
        </w:rPr>
      </w:pPr>
    </w:p>
    <w:p w:rsidR="00090A1C" w:rsidRPr="00090A1C" w:rsidRDefault="00090A1C" w:rsidP="00090A1C">
      <w:pPr>
        <w:spacing w:after="0" w:line="276" w:lineRule="auto"/>
        <w:ind w:right="284" w:firstLine="851"/>
        <w:rPr>
          <w:rFonts w:eastAsia="Calibri"/>
          <w:sz w:val="28"/>
          <w:szCs w:val="24"/>
        </w:rPr>
      </w:pPr>
      <w:r w:rsidRPr="00090A1C">
        <w:rPr>
          <w:rFonts w:eastAsia="Calibri"/>
          <w:sz w:val="28"/>
          <w:szCs w:val="24"/>
        </w:rPr>
        <w:t xml:space="preserve">  </w:t>
      </w:r>
    </w:p>
    <w:p w:rsidR="009C1799" w:rsidRDefault="009C1799" w:rsidP="009C1799">
      <w:r>
        <w:t xml:space="preserve">                       </w:t>
      </w:r>
      <w:r w:rsidRPr="009C1799">
        <w:rPr>
          <w:sz w:val="28"/>
          <w:szCs w:val="28"/>
        </w:rPr>
        <w:t xml:space="preserve">Директор           </w:t>
      </w:r>
      <w:r>
        <w:rPr>
          <w:sz w:val="28"/>
          <w:szCs w:val="28"/>
        </w:rPr>
        <w:t xml:space="preserve">         </w:t>
      </w:r>
      <w:r w:rsidRPr="009C1799">
        <w:rPr>
          <w:sz w:val="28"/>
          <w:szCs w:val="28"/>
        </w:rPr>
        <w:t xml:space="preserve">                          Фалалеева М.И.</w:t>
      </w:r>
    </w:p>
    <w:sectPr w:rsidR="009C1799" w:rsidSect="00910485">
      <w:headerReference w:type="default" r:id="rId8"/>
      <w:pgSz w:w="11906" w:h="16838"/>
      <w:pgMar w:top="77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0ACC" w:rsidRDefault="006A0ACC" w:rsidP="00B45C5B">
      <w:pPr>
        <w:spacing w:after="0" w:line="240" w:lineRule="auto"/>
      </w:pPr>
      <w:r>
        <w:separator/>
      </w:r>
    </w:p>
  </w:endnote>
  <w:endnote w:type="continuationSeparator" w:id="1">
    <w:p w:rsidR="006A0ACC" w:rsidRDefault="006A0ACC" w:rsidP="00B45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0ACC" w:rsidRDefault="006A0ACC" w:rsidP="00B45C5B">
      <w:pPr>
        <w:spacing w:after="0" w:line="240" w:lineRule="auto"/>
      </w:pPr>
      <w:r>
        <w:separator/>
      </w:r>
    </w:p>
  </w:footnote>
  <w:footnote w:type="continuationSeparator" w:id="1">
    <w:p w:rsidR="006A0ACC" w:rsidRDefault="006A0ACC" w:rsidP="00B45C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a7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1809"/>
      <w:gridCol w:w="7762"/>
    </w:tblGrid>
    <w:tr w:rsidR="00910485" w:rsidTr="00910485">
      <w:tc>
        <w:tcPr>
          <w:tcW w:w="1809" w:type="dxa"/>
        </w:tcPr>
        <w:p w:rsidR="00910485" w:rsidRDefault="00910485" w:rsidP="00910485">
          <w:pPr>
            <w:pStyle w:val="a3"/>
            <w:rPr>
              <w:sz w:val="20"/>
              <w:szCs w:val="20"/>
            </w:rPr>
          </w:pPr>
          <w:r>
            <w:rPr>
              <w:noProof/>
              <w:sz w:val="20"/>
              <w:szCs w:val="20"/>
              <w:lang w:eastAsia="ru-RU"/>
            </w:rPr>
            <w:drawing>
              <wp:inline distT="0" distB="0" distL="0" distR="0">
                <wp:extent cx="949036" cy="949036"/>
                <wp:effectExtent l="19050" t="0" r="3464" b="0"/>
                <wp:docPr id="2" name="Рисунок 0" descr="Искусство первых лого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Искусство первых лого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9115" cy="9491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62" w:type="dxa"/>
        </w:tcPr>
        <w:p w:rsidR="00910485" w:rsidRDefault="00910485" w:rsidP="00910485">
          <w:pPr>
            <w:pStyle w:val="a3"/>
            <w:jc w:val="center"/>
            <w:rPr>
              <w:sz w:val="20"/>
              <w:szCs w:val="20"/>
            </w:rPr>
          </w:pPr>
          <w:r w:rsidRPr="00D53C92">
            <w:rPr>
              <w:sz w:val="20"/>
              <w:szCs w:val="20"/>
            </w:rPr>
            <w:t>АВТОНОМНАЯ НЕКОММЕРЧЕСКАЯ ОРГАНИЗАЦИЯ</w:t>
          </w:r>
        </w:p>
        <w:p w:rsidR="00910485" w:rsidRPr="00D53C92" w:rsidRDefault="00910485" w:rsidP="00910485">
          <w:pPr>
            <w:pStyle w:val="a3"/>
            <w:jc w:val="center"/>
            <w:rPr>
              <w:sz w:val="20"/>
              <w:szCs w:val="20"/>
            </w:rPr>
          </w:pPr>
          <w:r w:rsidRPr="00D53C92">
            <w:rPr>
              <w:sz w:val="20"/>
              <w:szCs w:val="20"/>
            </w:rPr>
            <w:t>ПО РАЗВИТИЮ И ПОДДЕРЖКЕДЕТЕЙ И МОЛОДЕЖИ В ОБЛАСТИ КУЛЬТУРЫ И ИСКУССТВА "ИСКУССТВО ПЕРВЫХ"</w:t>
          </w:r>
        </w:p>
        <w:p w:rsidR="00910485" w:rsidRPr="00D53C92" w:rsidRDefault="00910485" w:rsidP="00910485">
          <w:pPr>
            <w:pStyle w:val="a3"/>
            <w:jc w:val="center"/>
            <w:rPr>
              <w:sz w:val="20"/>
              <w:szCs w:val="20"/>
            </w:rPr>
          </w:pPr>
          <w:r w:rsidRPr="00D53C92">
            <w:rPr>
              <w:sz w:val="20"/>
              <w:szCs w:val="20"/>
            </w:rPr>
            <w:t>ОГРН 1246400009503, ИНН 6450118596, КПП 645001001.</w:t>
          </w:r>
        </w:p>
        <w:p w:rsidR="00910485" w:rsidRPr="00D7442B" w:rsidRDefault="00910485" w:rsidP="00910485">
          <w:pPr>
            <w:pStyle w:val="a3"/>
            <w:jc w:val="center"/>
            <w:rPr>
              <w:sz w:val="20"/>
              <w:szCs w:val="20"/>
              <w:lang w:val="en-US"/>
            </w:rPr>
          </w:pPr>
          <w:r w:rsidRPr="00D53C92">
            <w:rPr>
              <w:sz w:val="20"/>
              <w:szCs w:val="20"/>
            </w:rPr>
            <w:t>Адрес: 4100</w:t>
          </w:r>
          <w:r>
            <w:rPr>
              <w:sz w:val="20"/>
              <w:szCs w:val="20"/>
            </w:rPr>
            <w:t>19</w:t>
          </w:r>
          <w:r w:rsidRPr="00D53C92">
            <w:rPr>
              <w:sz w:val="20"/>
              <w:szCs w:val="20"/>
            </w:rPr>
            <w:t xml:space="preserve">, Саратовская область, г. Саратов, ул. </w:t>
          </w:r>
          <w:r>
            <w:rPr>
              <w:sz w:val="20"/>
              <w:szCs w:val="20"/>
            </w:rPr>
            <w:t>Мирный переулок д.11</w:t>
          </w:r>
        </w:p>
        <w:p w:rsidR="00910485" w:rsidRPr="00910485" w:rsidRDefault="00910485" w:rsidP="00910485">
          <w:pPr>
            <w:pStyle w:val="a3"/>
            <w:jc w:val="center"/>
            <w:rPr>
              <w:sz w:val="20"/>
              <w:szCs w:val="20"/>
            </w:rPr>
          </w:pPr>
          <w:r w:rsidRPr="00D53C92">
            <w:rPr>
              <w:sz w:val="20"/>
              <w:szCs w:val="20"/>
              <w:lang w:val="en-US"/>
            </w:rPr>
            <w:t>Email</w:t>
          </w:r>
          <w:r w:rsidRPr="00D7442B">
            <w:rPr>
              <w:sz w:val="20"/>
              <w:szCs w:val="20"/>
              <w:lang w:val="en-US"/>
            </w:rPr>
            <w:t xml:space="preserve">: </w:t>
          </w:r>
          <w:r w:rsidRPr="00D53C92">
            <w:rPr>
              <w:sz w:val="20"/>
              <w:szCs w:val="20"/>
              <w:lang w:val="en-US"/>
            </w:rPr>
            <w:t>ANOART</w:t>
          </w:r>
          <w:r w:rsidRPr="00D7442B">
            <w:rPr>
              <w:sz w:val="20"/>
              <w:szCs w:val="20"/>
              <w:lang w:val="en-US"/>
            </w:rPr>
            <w:t>1@</w:t>
          </w:r>
          <w:r w:rsidRPr="00D53C92">
            <w:rPr>
              <w:sz w:val="20"/>
              <w:szCs w:val="20"/>
              <w:lang w:val="en-US"/>
            </w:rPr>
            <w:t>MAIL</w:t>
          </w:r>
          <w:r w:rsidRPr="00D7442B">
            <w:rPr>
              <w:sz w:val="20"/>
              <w:szCs w:val="20"/>
              <w:lang w:val="en-US"/>
            </w:rPr>
            <w:t>.</w:t>
          </w:r>
          <w:r w:rsidRPr="00D53C92">
            <w:rPr>
              <w:sz w:val="20"/>
              <w:szCs w:val="20"/>
              <w:lang w:val="en-US"/>
            </w:rPr>
            <w:t>RU</w:t>
          </w:r>
        </w:p>
        <w:p w:rsidR="00910485" w:rsidRDefault="00910485" w:rsidP="00910485">
          <w:pPr>
            <w:pStyle w:val="a3"/>
            <w:rPr>
              <w:sz w:val="20"/>
              <w:szCs w:val="20"/>
            </w:rPr>
          </w:pPr>
        </w:p>
      </w:tc>
    </w:tr>
  </w:tbl>
  <w:p w:rsidR="00910485" w:rsidRPr="00910485" w:rsidRDefault="00910485" w:rsidP="00910485">
    <w:pPr>
      <w:pStyle w:val="a3"/>
      <w:rPr>
        <w:lang w:val="en-US"/>
      </w:rPr>
    </w:pPr>
    <w:r>
      <w:rPr>
        <w:sz w:val="20"/>
        <w:szCs w:val="20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BB7B6A"/>
    <w:multiLevelType w:val="multilevel"/>
    <w:tmpl w:val="23D02D5C"/>
    <w:lvl w:ilvl="0">
      <w:start w:val="1"/>
      <w:numFmt w:val="russianLower"/>
      <w:lvlText w:val="%1)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pStyle w:val="2"/>
      <w:isLgl/>
      <w:suff w:val="space"/>
      <w:lvlText w:val="а.%2)"/>
      <w:lvlJc w:val="left"/>
      <w:pPr>
        <w:ind w:left="1428" w:hanging="720"/>
      </w:pPr>
      <w:rPr>
        <w:rFonts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1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11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abstractNum w:abstractNumId="1">
    <w:nsid w:val="46904D5D"/>
    <w:multiLevelType w:val="hybridMultilevel"/>
    <w:tmpl w:val="212E4E84"/>
    <w:lvl w:ilvl="0" w:tplc="A70053FE">
      <w:start w:val="1"/>
      <w:numFmt w:val="decimal"/>
      <w:lvlText w:val="%1."/>
      <w:lvlJc w:val="left"/>
      <w:pPr>
        <w:ind w:left="789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2">
    <w:nsid w:val="47596A64"/>
    <w:multiLevelType w:val="multilevel"/>
    <w:tmpl w:val="1D84C1CE"/>
    <w:lvl w:ilvl="0">
      <w:start w:val="1"/>
      <w:numFmt w:val="decimal"/>
      <w:suff w:val="space"/>
      <w:lvlText w:val="%1."/>
      <w:lvlJc w:val="left"/>
      <w:pPr>
        <w:ind w:left="716" w:hanging="432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859" w:hanging="576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003" w:hanging="720"/>
      </w:pPr>
      <w:rPr>
        <w:rFonts w:hint="default"/>
      </w:rPr>
    </w:lvl>
    <w:lvl w:ilvl="3">
      <w:start w:val="1"/>
      <w:numFmt w:val="decimal"/>
      <w:lvlRestart w:val="0"/>
      <w:suff w:val="space"/>
      <w:lvlText w:val="%1.%2.%3.%4."/>
      <w:lvlJc w:val="left"/>
      <w:pPr>
        <w:ind w:left="1147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91"/>
        </w:tabs>
        <w:ind w:left="1291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35"/>
        </w:tabs>
        <w:ind w:left="1435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579"/>
        </w:tabs>
        <w:ind w:left="1579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723"/>
        </w:tabs>
        <w:ind w:left="172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67"/>
        </w:tabs>
        <w:ind w:left="1867" w:hanging="1584"/>
      </w:pPr>
      <w:rPr>
        <w:rFonts w:hint="default"/>
      </w:rPr>
    </w:lvl>
  </w:abstractNum>
  <w:abstractNum w:abstractNumId="3">
    <w:nsid w:val="63904D9D"/>
    <w:multiLevelType w:val="hybridMultilevel"/>
    <w:tmpl w:val="4F0C12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FA3365"/>
    <w:multiLevelType w:val="multilevel"/>
    <w:tmpl w:val="B4860516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1E596F"/>
    <w:rsid w:val="00020AD8"/>
    <w:rsid w:val="000348A8"/>
    <w:rsid w:val="0005124D"/>
    <w:rsid w:val="00090A1C"/>
    <w:rsid w:val="000E7E73"/>
    <w:rsid w:val="00110E70"/>
    <w:rsid w:val="00136EDD"/>
    <w:rsid w:val="001676E0"/>
    <w:rsid w:val="0019516C"/>
    <w:rsid w:val="00195C4C"/>
    <w:rsid w:val="00197BB5"/>
    <w:rsid w:val="001B0818"/>
    <w:rsid w:val="001E596F"/>
    <w:rsid w:val="002508AC"/>
    <w:rsid w:val="002D0BEB"/>
    <w:rsid w:val="002F5968"/>
    <w:rsid w:val="00316D00"/>
    <w:rsid w:val="003B2015"/>
    <w:rsid w:val="003B3031"/>
    <w:rsid w:val="00405926"/>
    <w:rsid w:val="004B2173"/>
    <w:rsid w:val="004E21F0"/>
    <w:rsid w:val="00584727"/>
    <w:rsid w:val="00613DA5"/>
    <w:rsid w:val="006A0ACC"/>
    <w:rsid w:val="006A56E6"/>
    <w:rsid w:val="00790E06"/>
    <w:rsid w:val="007A4C44"/>
    <w:rsid w:val="007D7B36"/>
    <w:rsid w:val="008F2E16"/>
    <w:rsid w:val="008F3F82"/>
    <w:rsid w:val="00910485"/>
    <w:rsid w:val="009562CC"/>
    <w:rsid w:val="009C1799"/>
    <w:rsid w:val="009F6DCF"/>
    <w:rsid w:val="00A47156"/>
    <w:rsid w:val="00A507CD"/>
    <w:rsid w:val="00A5577E"/>
    <w:rsid w:val="00A75672"/>
    <w:rsid w:val="00A85A0D"/>
    <w:rsid w:val="00AB19C9"/>
    <w:rsid w:val="00AB46E9"/>
    <w:rsid w:val="00B40E08"/>
    <w:rsid w:val="00B45C5B"/>
    <w:rsid w:val="00B4620D"/>
    <w:rsid w:val="00B84A08"/>
    <w:rsid w:val="00BD55FF"/>
    <w:rsid w:val="00C3417D"/>
    <w:rsid w:val="00CA4BFD"/>
    <w:rsid w:val="00CB5151"/>
    <w:rsid w:val="00D11B41"/>
    <w:rsid w:val="00D53C92"/>
    <w:rsid w:val="00D7442B"/>
    <w:rsid w:val="00DA32C4"/>
    <w:rsid w:val="00E17FBA"/>
    <w:rsid w:val="00E2647D"/>
    <w:rsid w:val="00E72DFE"/>
    <w:rsid w:val="00F24342"/>
    <w:rsid w:val="00F26CF8"/>
    <w:rsid w:val="00FD68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E08"/>
    <w:pPr>
      <w:jc w:val="both"/>
    </w:pPr>
    <w:rPr>
      <w:rFonts w:ascii="Times New Roman" w:hAnsi="Times New Roman" w:cs="Times New Roman"/>
    </w:rPr>
  </w:style>
  <w:style w:type="paragraph" w:styleId="1">
    <w:name w:val="heading 1"/>
    <w:basedOn w:val="a"/>
    <w:next w:val="a"/>
    <w:link w:val="10"/>
    <w:autoRedefine/>
    <w:uiPriority w:val="1"/>
    <w:qFormat/>
    <w:rsid w:val="00A75672"/>
    <w:pPr>
      <w:numPr>
        <w:numId w:val="3"/>
      </w:numPr>
      <w:tabs>
        <w:tab w:val="left" w:pos="1276"/>
      </w:tabs>
      <w:spacing w:after="0" w:line="360" w:lineRule="auto"/>
      <w:ind w:left="1211" w:hanging="360"/>
      <w:outlineLvl w:val="0"/>
    </w:pPr>
    <w:rPr>
      <w:rFonts w:asciiTheme="minorHAnsi" w:hAnsiTheme="minorHAnsi" w:cstheme="minorBidi"/>
      <w:b/>
      <w:kern w:val="28"/>
      <w:sz w:val="24"/>
      <w:szCs w:val="28"/>
      <w:shd w:val="clear" w:color="auto" w:fill="FFFFFF"/>
    </w:rPr>
  </w:style>
  <w:style w:type="paragraph" w:styleId="2">
    <w:name w:val="heading 2"/>
    <w:basedOn w:val="a"/>
    <w:next w:val="a"/>
    <w:link w:val="20"/>
    <w:autoRedefine/>
    <w:uiPriority w:val="1"/>
    <w:qFormat/>
    <w:rsid w:val="00A75672"/>
    <w:pPr>
      <w:keepNext/>
      <w:numPr>
        <w:ilvl w:val="1"/>
        <w:numId w:val="1"/>
      </w:numPr>
      <w:spacing w:before="240" w:after="240" w:line="240" w:lineRule="auto"/>
      <w:ind w:left="859" w:right="567" w:hanging="576"/>
      <w:jc w:val="left"/>
      <w:outlineLvl w:val="1"/>
    </w:pPr>
    <w:rPr>
      <w:rFonts w:asciiTheme="minorHAnsi" w:hAnsiTheme="minorHAnsi" w:cstheme="minorBidi"/>
      <w:b/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1"/>
    <w:rsid w:val="00A75672"/>
    <w:rPr>
      <w:b/>
      <w:kern w:val="28"/>
      <w:sz w:val="24"/>
      <w:szCs w:val="28"/>
    </w:rPr>
  </w:style>
  <w:style w:type="character" w:customStyle="1" w:styleId="20">
    <w:name w:val="Заголовок 2 Знак"/>
    <w:link w:val="2"/>
    <w:uiPriority w:val="1"/>
    <w:rsid w:val="00A75672"/>
    <w:rPr>
      <w:b/>
      <w:i/>
      <w:sz w:val="24"/>
    </w:rPr>
  </w:style>
  <w:style w:type="paragraph" w:styleId="a3">
    <w:name w:val="header"/>
    <w:basedOn w:val="a"/>
    <w:link w:val="a4"/>
    <w:uiPriority w:val="99"/>
    <w:unhideWhenUsed/>
    <w:rsid w:val="00B45C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5C5B"/>
    <w:rPr>
      <w:rFonts w:ascii="Times New Roman" w:hAnsi="Times New Roman" w:cs="Times New Roman"/>
    </w:rPr>
  </w:style>
  <w:style w:type="paragraph" w:styleId="a5">
    <w:name w:val="footer"/>
    <w:basedOn w:val="a"/>
    <w:link w:val="a6"/>
    <w:uiPriority w:val="99"/>
    <w:unhideWhenUsed/>
    <w:rsid w:val="00B45C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5C5B"/>
    <w:rPr>
      <w:rFonts w:ascii="Times New Roman" w:hAnsi="Times New Roman" w:cs="Times New Roman"/>
    </w:rPr>
  </w:style>
  <w:style w:type="table" w:styleId="a7">
    <w:name w:val="Table Grid"/>
    <w:basedOn w:val="a1"/>
    <w:uiPriority w:val="39"/>
    <w:rsid w:val="005847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90E06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9104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10485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090A1C"/>
    <w:pPr>
      <w:spacing w:after="0" w:line="240" w:lineRule="auto"/>
    </w:pPr>
    <w:rPr>
      <w:kern w:val="0"/>
    </w:rPr>
  </w:style>
  <w:style w:type="character" w:styleId="ac">
    <w:name w:val="Hyperlink"/>
    <w:uiPriority w:val="99"/>
    <w:semiHidden/>
    <w:unhideWhenUsed/>
    <w:rsid w:val="002508AC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714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Архпроект Саратов</dc:creator>
  <cp:keywords/>
  <dc:description/>
  <cp:lastModifiedBy>Евгений</cp:lastModifiedBy>
  <cp:revision>22</cp:revision>
  <dcterms:created xsi:type="dcterms:W3CDTF">2024-08-19T06:58:00Z</dcterms:created>
  <dcterms:modified xsi:type="dcterms:W3CDTF">2025-02-12T10:08:00Z</dcterms:modified>
</cp:coreProperties>
</file>